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E4D" w:rsidRPr="00283E4D" w:rsidRDefault="00283E4D" w:rsidP="00283E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64210" cy="733425"/>
            <wp:effectExtent l="19050" t="0" r="2540" b="0"/>
            <wp:docPr id="1" name="gerb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E4D" w:rsidRPr="00283E4D" w:rsidRDefault="00283E4D" w:rsidP="00283E4D">
      <w:pPr>
        <w:spacing w:after="231" w:line="43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b/>
          <w:bCs/>
          <w:color w:val="4D4D4D"/>
          <w:kern w:val="36"/>
          <w:sz w:val="28"/>
          <w:szCs w:val="28"/>
          <w:lang w:eastAsia="ru-RU"/>
        </w:rPr>
        <w:t>Приказ Министерства здравоохранения РФ от 29 июня 2016 г. N 425н "Об утверждении Порядка ознакомления пациента либо его законного представителя с медицинской документацией, отражающей состояние здоровья пациента"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Зарегистрировано в Минюсте РФ 14 ноября 2016 г.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Регистрационный N 44336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соответствии с частью 4 статьи 22 Федерального закона от 21 ноября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2011 г. N 323-ФЗ  "Об  основах  охраны  здоровья  граждан  </w:t>
      </w:r>
      <w:proofErr w:type="gramStart"/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Российской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Федерации" (Собрание законодательства Российской Федерации, 2011,   N 48,</w:t>
      </w:r>
      <w:proofErr w:type="gramEnd"/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6724; 2013, N 48, ст. 6165) приказываю: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Утвердить  прилагаемый  Порядок  ознакомления  пациента     либо его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законного представителя с медицинской документацией, отражающей состояние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 пациента.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                                                   В.И. Скворцова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E4D" w:rsidRPr="00283E4D" w:rsidRDefault="00283E4D" w:rsidP="00CF7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</w:t>
      </w:r>
    </w:p>
    <w:p w:rsidR="00283E4D" w:rsidRPr="00283E4D" w:rsidRDefault="00283E4D" w:rsidP="00CF7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ознакомления пациента либо его законного представителя с </w:t>
      </w:r>
      <w:proofErr w:type="gramStart"/>
      <w:r w:rsidRPr="00283E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медицинской</w:t>
      </w:r>
      <w:proofErr w:type="gramEnd"/>
    </w:p>
    <w:p w:rsidR="00283E4D" w:rsidRPr="00283E4D" w:rsidRDefault="00283E4D" w:rsidP="00CF7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документацией, отражающей состояние здоровья пациента</w:t>
      </w:r>
    </w:p>
    <w:p w:rsidR="00283E4D" w:rsidRPr="00283E4D" w:rsidRDefault="00283E4D" w:rsidP="00CF71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(утв. приказом Министерства здравоохранения РФ от 29 июня 2016 г. N 425н)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 Настоящий Порядок устанавливает  правила  ознакомления   пациента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его законного представителя с оригиналами медицинской документации,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отражающей</w:t>
      </w:r>
      <w:proofErr w:type="gramEnd"/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 здоровья пациента и находящейся на  рассмотрении   в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медицинской организации и иной организации,  осуществляющей   </w:t>
      </w:r>
      <w:proofErr w:type="gramStart"/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медицинскую</w:t>
      </w:r>
      <w:proofErr w:type="gramEnd"/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на основании соответствующей лицензии (далее соответственно</w:t>
      </w:r>
      <w:proofErr w:type="gramEnd"/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медицинская документация, медицинская организация).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  Основаниями  для  ознакомления  пациента  либо  его    законного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представителя  с  медицинской  документацией  является      поступление </w:t>
      </w:r>
      <w:proofErr w:type="gramStart"/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медицинскую организацию от пациента  либо  его  законного   представителя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письменного  запроса  о  предоставлении  медицинской     документации </w:t>
      </w:r>
      <w:proofErr w:type="gramStart"/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ознакомления (далее - письменный запрос).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 Письменный запрос содержит следующие сведения: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а) фамилия, имя и отчество (при наличии) пациента;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б) фамилия, имя и отчество (при  наличии)  законного   представителя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пациента;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в) место жительства (пребывания) пациента;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г) реквизиты документа, удостоверяющего личность пациента;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 реквизиты  документа,   удостоверяющего   личность     законного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 пациента (при наличии);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е)  реквизиты  документа,  подтверждающего  полномочия     законного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 пациента (при наличии);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ж)  период  оказания  пациенту  медицинской  помощи  </w:t>
      </w:r>
      <w:proofErr w:type="gramStart"/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медицинской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организации, </w:t>
      </w:r>
      <w:proofErr w:type="gramStart"/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пациент либо его законный  представитель   желает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ознакомиться с медицинской документацией;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почтовый адрес для направления письменного ответа;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и) номер контактного телефона (при наличии).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4. Рассмотрение письменных  запросов  осуществляется   руководителем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медицинской организации  или  уполномоченным  заместителем   руководителя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медицинской организации.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5.  Ознакомление  пациента  либо  его  законного     представителя </w:t>
      </w:r>
      <w:proofErr w:type="gramStart"/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медицинской  документацией  осуществляется  в   помещении     медицинской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организации, </w:t>
      </w:r>
      <w:proofErr w:type="gramStart"/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предназначенном</w:t>
      </w:r>
      <w:proofErr w:type="gramEnd"/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ознакомления пациента либо его законного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  с  медицинской  документацией  (далее  -     помещение для</w:t>
      </w:r>
      <w:proofErr w:type="gramEnd"/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ознакомления с медицинской документацией).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6. Перед передачей пациенту или  его  законному  представителю   </w:t>
      </w:r>
      <w:proofErr w:type="gramStart"/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ознакомления оригинала медицинской документации обеспечивается сохранение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медицинской документации на бумажном носителе.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До сведения пациента либо его законного представителя (при наличии)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устной  форме  доводится  информация  о  необходимости    </w:t>
      </w:r>
      <w:proofErr w:type="gramStart"/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аккуратного</w:t>
      </w:r>
      <w:proofErr w:type="gramEnd"/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бережного  обращения  с  </w:t>
      </w:r>
      <w:proofErr w:type="gramStart"/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предоставленной</w:t>
      </w:r>
      <w:proofErr w:type="gramEnd"/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для  ознакомления   медицинской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документацией.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7.  График  работы  помещения  для  ознакомления   </w:t>
      </w:r>
      <w:proofErr w:type="gramStart"/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медицинской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документацией устанавливается руководителем  медицинской  организации  </w:t>
      </w:r>
      <w:proofErr w:type="gramStart"/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 графика работы медицинской организации и медицинских работников.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8. В помещении для ознакомления с медицинской документацией ведутся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учетные документы: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а)  журнал  предварительной   записи   посещений       помещения </w:t>
      </w:r>
      <w:proofErr w:type="gramStart"/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ознакомления с медицинской документацией (далее - журнал предварительной</w:t>
      </w:r>
      <w:proofErr w:type="gramEnd"/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записи);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б) журнал учета работы помещения  для  ознакомления  </w:t>
      </w:r>
      <w:proofErr w:type="gramStart"/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медицинской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документацией (далее - журнал учета работы помещения).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9. В журнал предварительной записи вносятся следующие сведения: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а) фамилия, имя и отчество (при наличии) пациента;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б) число, месяц, год рождения пациента;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в) место жительства (пребывания) пациента;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г) дата регистрации письменного запроса пациента либо его законного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представителя;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 период  оказания  пациенту  медицинской  помощи  </w:t>
      </w:r>
      <w:proofErr w:type="gramStart"/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медицинской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организации, </w:t>
      </w:r>
      <w:proofErr w:type="gramStart"/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пациент либо его законный  представитель   желает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ознакомиться с медицинской документацией;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е) предварительные  дата  и  время  посещения  пациентом    либо его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законным  представителем  помещения  для  ознакомления  с     </w:t>
      </w:r>
      <w:proofErr w:type="gramStart"/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медицинской</w:t>
      </w:r>
      <w:proofErr w:type="gramEnd"/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документацией.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10. В журнал учета работы помещения вносятся следующие сведения: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а) дата и время посещения пациентом либо его законным представителем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для ознакомления с медицинской документацией;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б) время выдачи медицинской документации на руки пациенту либо   его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законному представителю и ее возврата;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в) фамилия, имя, отчество (при наличии) пациента либо его законного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представителя, получившего на руки медицинскую документацию;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г) реквизиты документа, удостоверяющего личность пациента либо   его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законного представителя (сведения заполняются  на  основании   документа,</w:t>
      </w:r>
      <w:proofErr w:type="gramEnd"/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удостоверяющего личность пациента либо его законного представителя);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 реквизиты  документа,  подтверждающего  полномочия     законного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 пациента (сведения  заполняются  на  основании   документа,</w:t>
      </w:r>
      <w:proofErr w:type="gramEnd"/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подтверждающего полномочия законного представителя пациента);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е) фамилия, имя, отчество (при наличии) лечащего врача или   другого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медицинского  работника,  принимающего   непосредственное       участие </w:t>
      </w:r>
      <w:proofErr w:type="gramStart"/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медицинском </w:t>
      </w:r>
      <w:proofErr w:type="gramStart"/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обследовании</w:t>
      </w:r>
      <w:proofErr w:type="gramEnd"/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лечении пациента;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вид выданной на руки пациенту либо его  законному   представителю</w:t>
      </w:r>
      <w:proofErr w:type="gramEnd"/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медицинской документации;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личная подпись пациента  либо  его  законного    представителя </w:t>
      </w:r>
      <w:proofErr w:type="gramStart"/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ознакомлении</w:t>
      </w:r>
      <w:proofErr w:type="gramEnd"/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медицинской документацией.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11. Предварительные дата  и  время  посещения  пациентом    либо его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законным  представителем  помещения  для  ознакомления  с     </w:t>
      </w:r>
      <w:proofErr w:type="gramStart"/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медицинской</w:t>
      </w:r>
      <w:proofErr w:type="gramEnd"/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документацией,  предусмотренные  подпунктом  "е"  пункта  9    настоящего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Порядка,  устанавливаются  с  учетом  графика  работы       помещения </w:t>
      </w:r>
      <w:proofErr w:type="gramStart"/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ознакомления с медицинской документацией и числа </w:t>
      </w:r>
      <w:proofErr w:type="gramStart"/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поступивших</w:t>
      </w:r>
      <w:proofErr w:type="gramEnd"/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письменных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запросов.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Максимальный   срок   ожидания   пациентом   либо       его законным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представителем  посещения  кабинета  для  ознакомления  с     </w:t>
      </w:r>
      <w:proofErr w:type="gramStart"/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медицинской</w:t>
      </w:r>
      <w:proofErr w:type="gramEnd"/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документацией с момента регистрации в медицинской организации письменного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запроса  не  должен  превышать   сроков,   установленных     требованиями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законодательства о порядке  рассмотрения  обращений  граждан   </w:t>
      </w:r>
      <w:proofErr w:type="gramStart"/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proofErr w:type="gramEnd"/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Федерации*.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12. Пациенты, которым оказывается медицинская помощь в </w:t>
      </w:r>
      <w:proofErr w:type="gramStart"/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стационарных</w:t>
      </w:r>
      <w:proofErr w:type="gramEnd"/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условиях и в условиях дневного стационара,  и  передвижение  которых  </w:t>
      </w:r>
      <w:proofErr w:type="gramStart"/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медицинским причинам ограничено, в том числе ввиду  назначенного   режима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лечения,  имеют  право  на  ознакомление  с  медицинской    документацией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непосредственно в структурном подразделении медицинской  организации,   </w:t>
      </w:r>
      <w:proofErr w:type="gramStart"/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proofErr w:type="gramEnd"/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пребывают.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Сведения  о  наличии  оснований  для  ознакомления  с    </w:t>
      </w:r>
      <w:proofErr w:type="gramStart"/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медицинской</w:t>
      </w:r>
      <w:proofErr w:type="gramEnd"/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документацией непосредственно в  структурном  подразделении   медицинской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указываются в  письменном  запросе  и  заверяются   подписью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руководителя  соответствующего  структурного  подразделения   </w:t>
      </w:r>
      <w:proofErr w:type="gramStart"/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медицинской</w:t>
      </w:r>
      <w:proofErr w:type="gramEnd"/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организации.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Заведующий  структурным  подразделением  медицинской     организации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  возможность   ознакомления   пациента   с      </w:t>
      </w:r>
      <w:proofErr w:type="gramStart"/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медицинской</w:t>
      </w:r>
      <w:proofErr w:type="gramEnd"/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документацией.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13. При оказании первичной медико-санитарной помощи в   </w:t>
      </w:r>
      <w:proofErr w:type="gramStart"/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амбулаторных</w:t>
      </w:r>
      <w:proofErr w:type="gramEnd"/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</w:t>
      </w:r>
      <w:proofErr w:type="gramEnd"/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пациент  имеет  право  ознакомиться  с  записями,    сделанными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медицинским  работником  в  медицинской  документации  во  время   приема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(посещения на дому).</w:t>
      </w:r>
    </w:p>
    <w:p w:rsidR="00283E4D" w:rsidRPr="00283E4D" w:rsidRDefault="00283E4D" w:rsidP="00283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83E4D" w:rsidRPr="00283E4D" w:rsidSect="00101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83E4D"/>
    <w:rsid w:val="00101DE7"/>
    <w:rsid w:val="00283E4D"/>
    <w:rsid w:val="00CF7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DE7"/>
  </w:style>
  <w:style w:type="paragraph" w:styleId="1">
    <w:name w:val="heading 1"/>
    <w:basedOn w:val="a"/>
    <w:link w:val="10"/>
    <w:uiPriority w:val="9"/>
    <w:qFormat/>
    <w:rsid w:val="00283E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E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3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3E4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83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3E4D"/>
  </w:style>
  <w:style w:type="character" w:styleId="a4">
    <w:name w:val="Hyperlink"/>
    <w:basedOn w:val="a0"/>
    <w:uiPriority w:val="99"/>
    <w:semiHidden/>
    <w:unhideWhenUsed/>
    <w:rsid w:val="00283E4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3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E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1188</Words>
  <Characters>6777</Characters>
  <Application>Microsoft Office Word</Application>
  <DocSecurity>0</DocSecurity>
  <Lines>56</Lines>
  <Paragraphs>15</Paragraphs>
  <ScaleCrop>false</ScaleCrop>
  <Company/>
  <LinksUpToDate>false</LinksUpToDate>
  <CharactersWithSpaces>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OTO_01</dc:creator>
  <cp:lastModifiedBy>OTO_01</cp:lastModifiedBy>
  <cp:revision>3</cp:revision>
  <dcterms:created xsi:type="dcterms:W3CDTF">2016-12-08T05:52:00Z</dcterms:created>
  <dcterms:modified xsi:type="dcterms:W3CDTF">2016-12-08T05:55:00Z</dcterms:modified>
</cp:coreProperties>
</file>